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9551" w14:textId="77777777" w:rsidR="00515474" w:rsidRPr="00257B6C" w:rsidRDefault="00515474" w:rsidP="00515474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сведения о компании</w:t>
      </w:r>
    </w:p>
    <w:p w14:paraId="4129193F" w14:textId="77777777" w:rsidR="00515474" w:rsidRPr="00257B6C" w:rsidRDefault="00515474" w:rsidP="00515474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909" w:tblpY="1"/>
        <w:tblOverlap w:val="never"/>
        <w:tblW w:w="10518" w:type="dxa"/>
        <w:tblLayout w:type="fixed"/>
        <w:tblLook w:val="04A0" w:firstRow="1" w:lastRow="0" w:firstColumn="1" w:lastColumn="0" w:noHBand="0" w:noVBand="1"/>
      </w:tblPr>
      <w:tblGrid>
        <w:gridCol w:w="737"/>
        <w:gridCol w:w="1701"/>
        <w:gridCol w:w="8080"/>
      </w:tblGrid>
      <w:tr w:rsidR="00515474" w:rsidRPr="00257B6C" w14:paraId="6C7B027D" w14:textId="77777777" w:rsidTr="00E5590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A510A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C3CD97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2F559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b/>
                <w:sz w:val="24"/>
                <w:szCs w:val="24"/>
              </w:rPr>
              <w:t>Текст пояснений</w:t>
            </w:r>
          </w:p>
        </w:tc>
      </w:tr>
      <w:tr w:rsidR="00515474" w:rsidRPr="00257B6C" w14:paraId="0E549BBE" w14:textId="77777777" w:rsidTr="002B1342">
        <w:trPr>
          <w:trHeight w:val="284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673A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FE27" w14:textId="77777777" w:rsidR="00515474" w:rsidRPr="00482540" w:rsidRDefault="00515474" w:rsidP="00E55906">
            <w:pPr>
              <w:spacing w:after="0" w:line="0" w:lineRule="atLeast"/>
              <w:ind w:left="-67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Заказчика, контактная информация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EF17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>ограниченной ответственностью «Единый расчетный кассовый центр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6625CA" w14:textId="3A9244D4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Местонахождение: 1700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, г. Тверь, 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ул. Колодкина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  <w:p w14:paraId="29C48775" w14:textId="0EDE42DB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, г. Тверь, 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ул. Колодкина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  <w:p w14:paraId="738D5B82" w14:textId="3F567821" w:rsidR="00F44417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, г. Тверь, 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ул. Колодкина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644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989" w:rsidRPr="00482540"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  <w:p w14:paraId="10FC796C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сети Интернет: </w:t>
            </w:r>
            <w:hyperlink r:id="rId4" w:history="1">
              <w:r w:rsidRPr="0048254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 http://www.</w:t>
              </w:r>
            </w:hyperlink>
            <w:hyperlink r:id="rId5" w:history="1">
              <w:proofErr w:type="spellStart"/>
              <w:r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erkc</w:t>
              </w:r>
              <w:proofErr w:type="spellEnd"/>
              <w:r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tver</w:t>
              </w:r>
              <w:proofErr w:type="spellEnd"/>
              <w:r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0CAECFD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secretary</w:t>
              </w:r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erkc</w:t>
              </w:r>
              <w:proofErr w:type="spellEnd"/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tver</w:t>
              </w:r>
              <w:proofErr w:type="spellEnd"/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3F28E10" w14:textId="77777777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(4822) 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4B40C1B8" w14:textId="314E06BE" w:rsidR="00515474" w:rsidRPr="00482540" w:rsidRDefault="00515474" w:rsidP="00E559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74" w:rsidRPr="00257B6C" w14:paraId="37B8012F" w14:textId="77777777" w:rsidTr="002B1342">
        <w:trPr>
          <w:trHeight w:val="24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114" w14:textId="77777777" w:rsidR="00515474" w:rsidRPr="00482540" w:rsidRDefault="00515474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89EC" w14:textId="77777777" w:rsidR="00515474" w:rsidRPr="00482540" w:rsidRDefault="00515474" w:rsidP="00E55906">
            <w:pPr>
              <w:spacing w:after="0" w:line="0" w:lineRule="atLeast"/>
              <w:ind w:left="-67"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Организатора, 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br/>
              <w:t>контактная информация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24E2" w14:textId="77777777" w:rsidR="00515474" w:rsidRPr="00482540" w:rsidRDefault="00515474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>комиссии по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закупкам</w:t>
            </w:r>
          </w:p>
          <w:p w14:paraId="0988DF93" w14:textId="3D734731" w:rsidR="00FB1850" w:rsidRPr="00482540" w:rsidRDefault="00644989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Врио г</w:t>
            </w:r>
            <w:r w:rsidR="003B534E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B53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34E">
              <w:rPr>
                <w:rFonts w:ascii="Times New Roman" w:hAnsi="Times New Roman" w:cs="Times New Roman"/>
                <w:sz w:val="24"/>
                <w:szCs w:val="24"/>
              </w:rPr>
              <w:t>Большаков Андрей Владимирович</w:t>
            </w:r>
          </w:p>
          <w:p w14:paraId="62F5CC6A" w14:textId="77777777" w:rsidR="00FB1850" w:rsidRPr="00482540" w:rsidRDefault="00515474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  <w:p w14:paraId="0AAFD953" w14:textId="77777777" w:rsidR="00FB1850" w:rsidRPr="00482540" w:rsidRDefault="00F44417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</w:t>
            </w:r>
          </w:p>
          <w:p w14:paraId="1730FE53" w14:textId="2E0539CC" w:rsidR="00515474" w:rsidRPr="00482540" w:rsidRDefault="00644989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3B534E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B1342" w:rsidRPr="00482540">
              <w:rPr>
                <w:rFonts w:ascii="Times New Roman" w:hAnsi="Times New Roman" w:cs="Times New Roman"/>
                <w:sz w:val="24"/>
                <w:szCs w:val="24"/>
              </w:rPr>
              <w:t>Русакова Наталья Валентиновна</w:t>
            </w:r>
          </w:p>
          <w:p w14:paraId="4D998055" w14:textId="55827CD8" w:rsidR="00515474" w:rsidRPr="00482540" w:rsidRDefault="00515474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(4822) 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97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FCC511" w14:textId="5E257DF6" w:rsidR="00A0247A" w:rsidRPr="00482540" w:rsidRDefault="00515474" w:rsidP="00A0247A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rusakovanv</w:t>
              </w:r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erkc</w:t>
              </w:r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tver</w:t>
              </w:r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B185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A0247A" w:rsidRPr="00482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BAAE27" w14:textId="77777777" w:rsidR="00FB1850" w:rsidRPr="00482540" w:rsidRDefault="00FB1850" w:rsidP="00F5158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FB0" w:rsidRPr="00257B6C" w14:paraId="18038EC5" w14:textId="77777777" w:rsidTr="002B1342">
        <w:trPr>
          <w:trHeight w:val="358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B06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0B94" w14:textId="77777777" w:rsidR="007E7FB0" w:rsidRPr="00482540" w:rsidRDefault="00F44417" w:rsidP="00E55906">
            <w:pPr>
              <w:spacing w:after="0" w:line="0" w:lineRule="atLeast"/>
              <w:ind w:left="-67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Реквизиты компании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01A9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Общество с ограниченной ответственностью «Единый 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>расчетный кассовый центр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» (ООО «ЕРКЦ»)</w:t>
            </w:r>
          </w:p>
          <w:p w14:paraId="03788285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ИНН 690 101 0728</w:t>
            </w:r>
          </w:p>
          <w:p w14:paraId="4133DECA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КПП 695 001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14:paraId="7DF6C73E" w14:textId="77777777" w:rsidR="00FB1850" w:rsidRPr="00482540" w:rsidRDefault="00FB185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ОКПО 59209273</w:t>
            </w:r>
          </w:p>
          <w:p w14:paraId="7F4689E2" w14:textId="77777777" w:rsidR="00FB1850" w:rsidRPr="00482540" w:rsidRDefault="00FB185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ОКТМО 28000000</w:t>
            </w:r>
          </w:p>
          <w:p w14:paraId="5024A6C0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Наименование банка Тверское отделение №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8607 ПАО Сбербанк г. 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</w:p>
          <w:p w14:paraId="291DF323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Юридический адрес банка 117997, г.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Москва, ул. Вавилова, д.19</w:t>
            </w:r>
          </w:p>
          <w:p w14:paraId="7D0541F4" w14:textId="77777777" w:rsidR="007E7FB0" w:rsidRPr="00482540" w:rsidRDefault="00F44417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85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170100, г. Тверь, ул. </w:t>
            </w:r>
            <w:proofErr w:type="spellStart"/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Трехсвятская</w:t>
            </w:r>
            <w:proofErr w:type="spellEnd"/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14:paraId="4DC02F57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БИК          042 809 679</w:t>
            </w:r>
          </w:p>
          <w:p w14:paraId="60E506A1" w14:textId="77777777" w:rsidR="007E7FB0" w:rsidRPr="00482540" w:rsidRDefault="00F44417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Кор/счет 301</w:t>
            </w:r>
            <w:r w:rsidR="007E7FB0" w:rsidRPr="00482540">
              <w:rPr>
                <w:rFonts w:ascii="Times New Roman" w:hAnsi="Times New Roman" w:cs="Times New Roman"/>
                <w:sz w:val="24"/>
                <w:szCs w:val="24"/>
              </w:rPr>
              <w:t> 018 107 000 000 00679</w:t>
            </w:r>
          </w:p>
          <w:p w14:paraId="4D3C2927" w14:textId="77777777" w:rsidR="007E7FB0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Р/счет       407 018 108 630 201 00023</w:t>
            </w:r>
          </w:p>
        </w:tc>
      </w:tr>
      <w:tr w:rsidR="00515474" w:rsidRPr="00257B6C" w14:paraId="1B09733B" w14:textId="77777777" w:rsidTr="00A0247A">
        <w:trPr>
          <w:trHeight w:val="127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79F" w14:textId="77777777" w:rsidR="00515474" w:rsidRPr="00482540" w:rsidRDefault="007E7FB0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5474" w:rsidRPr="0048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779" w14:textId="77777777" w:rsidR="00515474" w:rsidRPr="00482540" w:rsidRDefault="00515474" w:rsidP="00E55906">
            <w:pPr>
              <w:spacing w:after="0" w:line="0" w:lineRule="atLeast"/>
              <w:ind w:left="-67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>торговая площадка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4856" w14:textId="2E11216C" w:rsidR="00F44417" w:rsidRPr="00482540" w:rsidRDefault="00F44417" w:rsidP="00A024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Закупки проводятся в</w:t>
            </w:r>
            <w:r w:rsidR="00515474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515474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правилами и</w:t>
            </w:r>
            <w:r w:rsidR="00515474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использованием функционала электронн</w:t>
            </w:r>
            <w:r w:rsidR="00E97DA2">
              <w:rPr>
                <w:rFonts w:ascii="Times New Roman" w:hAnsi="Times New Roman" w:cs="Times New Roman"/>
                <w:sz w:val="24"/>
                <w:szCs w:val="24"/>
              </w:rPr>
              <w:t>ой площадки</w:t>
            </w:r>
            <w:r w:rsidRPr="00482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FF7A26" w14:textId="3343B89F" w:rsidR="00F44417" w:rsidRPr="00482540" w:rsidRDefault="00515474" w:rsidP="00E55906">
            <w:pPr>
              <w:spacing w:after="0" w:line="0" w:lineRule="atLeast"/>
              <w:ind w:left="33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3B5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417" w:rsidRPr="00482540">
              <w:rPr>
                <w:rFonts w:ascii="Times New Roman" w:hAnsi="Times New Roman" w:cs="Times New Roman"/>
                <w:sz w:val="24"/>
                <w:szCs w:val="24"/>
              </w:rPr>
              <w:t xml:space="preserve">«Сбербанк – АСТ» – </w:t>
            </w:r>
            <w:hyperlink r:id="rId8" w:history="1">
              <w:r w:rsidR="00482540" w:rsidRPr="0048254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http://www.sberbank-ast.ru/</w:t>
              </w:r>
            </w:hyperlink>
          </w:p>
          <w:p w14:paraId="17FDD674" w14:textId="032E9B86" w:rsidR="00E97DA2" w:rsidRPr="00482540" w:rsidRDefault="00E97DA2" w:rsidP="00A0247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3F6A2" w14:textId="480E7AF6" w:rsidR="00F44417" w:rsidRPr="00482540" w:rsidRDefault="00F44417" w:rsidP="00E55906">
            <w:pPr>
              <w:spacing w:after="0" w:line="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9651C2" w14:textId="77777777" w:rsidR="00000000" w:rsidRDefault="00000000"/>
    <w:sectPr w:rsidR="0082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74"/>
    <w:rsid w:val="001A246A"/>
    <w:rsid w:val="002220B5"/>
    <w:rsid w:val="002B1342"/>
    <w:rsid w:val="003B534E"/>
    <w:rsid w:val="003C6E2C"/>
    <w:rsid w:val="003E3202"/>
    <w:rsid w:val="00482540"/>
    <w:rsid w:val="00515474"/>
    <w:rsid w:val="00644989"/>
    <w:rsid w:val="00655F28"/>
    <w:rsid w:val="007E7FB0"/>
    <w:rsid w:val="008B13E0"/>
    <w:rsid w:val="008F5F20"/>
    <w:rsid w:val="00A0247A"/>
    <w:rsid w:val="00B27952"/>
    <w:rsid w:val="00B34176"/>
    <w:rsid w:val="00C75F3D"/>
    <w:rsid w:val="00E55906"/>
    <w:rsid w:val="00E97DA2"/>
    <w:rsid w:val="00F44417"/>
    <w:rsid w:val="00F51586"/>
    <w:rsid w:val="00F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0E0A"/>
  <w15:docId w15:val="{B93971E2-8F41-47AF-8794-6ABD4F2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85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sakovanv@erkc-tv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erkc-tver.ru" TargetMode="External"/><Relationship Id="rId5" Type="http://schemas.openxmlformats.org/officeDocument/2006/relationships/hyperlink" Target="file:///C:\Users\NosovAA\AppData\Local\Microsoft\Windows\INetCache\Content.Outlook\KDC8HT35\erkc-tver.ru" TargetMode="External"/><Relationship Id="rId10" Type="http://schemas.openxmlformats.org/officeDocument/2006/relationships/theme" Target="theme/theme1.xml"/><Relationship Id="rId4" Type="http://schemas.openxmlformats.org/officeDocument/2006/relationships/hyperlink" Target="%20http://www.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Валентиновна</dc:creator>
  <cp:lastModifiedBy>Ермошина Юлия Владимировна</cp:lastModifiedBy>
  <cp:revision>4</cp:revision>
  <cp:lastPrinted>2025-04-15T10:34:00Z</cp:lastPrinted>
  <dcterms:created xsi:type="dcterms:W3CDTF">2025-04-14T05:23:00Z</dcterms:created>
  <dcterms:modified xsi:type="dcterms:W3CDTF">2025-04-15T10:43:00Z</dcterms:modified>
</cp:coreProperties>
</file>